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F31" w:rsidRPr="00846F31" w:rsidRDefault="00846F31" w:rsidP="00846F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  <w:r w:rsidRPr="00846F31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>X1.DCM</w:t>
      </w:r>
    </w:p>
    <w:p w:rsidR="00846F31" w:rsidRPr="00846F31" w:rsidRDefault="00846F31" w:rsidP="00846F3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b/>
                <w:bCs/>
                <w:kern w:val="28"/>
                <w:sz w:val="16"/>
                <w:szCs w:val="16"/>
                <w:lang w:val="en-US"/>
              </w:rPr>
              <w:t xml:space="preserve">Tag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b/>
                <w:bCs/>
                <w:kern w:val="28"/>
                <w:sz w:val="16"/>
                <w:szCs w:val="16"/>
                <w:lang w:val="en-US"/>
              </w:rPr>
              <w:t xml:space="preserve">Tag Name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b/>
                <w:bCs/>
                <w:kern w:val="28"/>
                <w:sz w:val="16"/>
                <w:szCs w:val="16"/>
                <w:lang w:val="en-US"/>
              </w:rPr>
              <w:t xml:space="preserve">VR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b/>
                <w:bCs/>
                <w:kern w:val="28"/>
                <w:sz w:val="16"/>
                <w:szCs w:val="16"/>
                <w:lang w:val="en-US"/>
              </w:rPr>
              <w:t xml:space="preserve">Length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b/>
                <w:bCs/>
                <w:kern w:val="28"/>
                <w:sz w:val="16"/>
                <w:szCs w:val="16"/>
                <w:lang w:val="en-US"/>
              </w:rPr>
              <w:t xml:space="preserve">Value 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0x0008,0x0005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Specific Character Set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CS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"ISO_IR 138"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0x0008,0x0008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Image Type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CS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16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"ORIGINAL"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0x0008,0x0012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Instance Creation Date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"20170620"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0x0008,0x0013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Instance Creation Time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TM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"154259"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0x0008,0x0016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SOP Class UID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UI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26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"1.2.840.10008.5.1.4.1.1.1"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0x0008,0x0018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SOP Instance UID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UI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58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"Long Size Data"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0x0008,0x0020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Study Date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"20170620"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0x0008,0x0021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Series Date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"20170620"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0x0008,0x0022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Acquisition Date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"20170620"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0x0008,0x0023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Image Date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 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0x0008,0x002a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14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"20170620154507"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0x0008,0x0030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Study Time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TM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"154507"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0x0008,0x0031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Series Time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TM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"154507"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0x0008,0x0032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Acquisition Time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TM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"154507"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0x0008,0x0033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Image Time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TM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 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0x0008,0x0050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Accession Number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SH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 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0x0008,0x0060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Modality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CS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"CR"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0x0008,0x0070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Manufacturer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LO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"Agfa"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0x0008,0x0080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Institution Name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LO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 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0x0008,0x0081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Institution Address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 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0x0008,0x0090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Referring Physician's Name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PN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 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0x0008,0x1010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Station Name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SH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 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0x0008,0x1030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Study Description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LO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 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0x0008,0x103e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Series Description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LO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 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0x0008,0x1040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Institutional Department Name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LO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 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0x0008,0x1050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Performing Physician's Name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PN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 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0x0008,0x1070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Operators' Name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PN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 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0x0008,0x1090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Manufacturer's Model Name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LO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"CR 30 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0x0008,0x2111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Derivation Description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 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0x0008,0x2112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Source Image Sequence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SQ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"Sequence Data"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0x0010,0x0010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Patient's Name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PN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 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0x0010,0x0020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Patient ID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LO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 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0x0010,0x0030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Patient's Birth Date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 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0x0010,0x0040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Patient's Sex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CS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 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0x0010,0x2000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Medical Alerts LO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 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0x0010,0x2110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Contrast Allergies LO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 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0x0010,0x2203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"UNKNOWN 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0x0010,0x4000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Patient Comments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LT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 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0x0018,0x0010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Contrast/Bolus Agent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LO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 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0x0018,0x0015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Body Part Examined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CS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"FOOT"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0x0018,0x1000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Device Serial Number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LO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 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0x0018,0x1004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Plate ID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LO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"C3VMMT0031"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0x0018,0x1008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"local host"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0x0018,0x1020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Software Version(s)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LO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"1.2 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0x0018,0x1164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Imager Pixel Spacing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"0.1"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0x0018,0x1260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Plate Type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SH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"Powder"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0x0018,0x1402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Cassette Orientation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CS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"PORTRAIT"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0x0018,0x1403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Cassette Size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CS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"24CMX30CM 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lastRenderedPageBreak/>
              <w:t>0x0018,0x1405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Relative X-ray Exposure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"198 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0x0018,0x5101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View Position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CS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"AP"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0x0018,0x6000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Sensitivity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"400 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0x0019,0x0010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12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"Agfa ADC NX 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0x0019,0x1007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"NO"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0x0019,0x1021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</w:t>
            </w:r>
            <w:proofErr w:type="spellStart"/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sh­A</w:t>
            </w:r>
            <w:proofErr w:type="spellEnd"/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0x0019,0x1028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"NO"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0x0019,0x10f6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"1263"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0x0019,0x10f7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"1000"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0x0019,0x10fe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"MED 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0x0020,0x000d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Study Instance UID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UI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18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"1949928034.300000"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0x0020,0x000e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Series Instance UID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UI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54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"Long Size Data"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0x0020,0x0010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Study ID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SH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 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0x0020,0x0011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Series Number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"1 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0x0020,0x0013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Image Number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"1 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0x0020,0x0020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Patient Orientation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CS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"L"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0x0028,0x0002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Samples per Pixel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1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0x0028,0x0004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Photometric Interpretation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CS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12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"MONOCHROME1 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0x0028,0x0010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Rows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2928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0x0028,0x0011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Columns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2328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0x0028,0x0030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Pixel Spacing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"0.1"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0x0028,0x0100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Bits Allocated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16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0x0028,0x0101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Bits Stored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12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0x0028,0x0102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High Bit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11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0x0028,0x0103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Pixel Representation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0x0028,0x0300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Quality Control Image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CS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"NO"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0x0028,0x0301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Burned In Annotation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CS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"NO"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0x0028,0x1052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Rescale Intercept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"0 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0x0028,0x1053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Rescale Slope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"1 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0x0028,0x1054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Rescale Type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LO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0x0028,0x2110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proofErr w:type="spellStart"/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Lossy</w:t>
            </w:r>
            <w:proofErr w:type="spellEnd"/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 xml:space="preserve"> Image Compression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CS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"00"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0x0028,0x3010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VOI LUT Sequence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SQ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"Sequence Data"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0x0032,0x1060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Requested Procedure Description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LO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14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"Injury to leg 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0x0038,0x0050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Special Needs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LO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 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0x0038,0x0500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Patient State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LO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 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0x0040,0x0244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Performed Procedure Step Start Date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"20170620"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0x0040,0x0245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Performed Procedure Step Start Time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TM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"154507"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0x0040,0x0275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Request Attributes Sequence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SQ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"Sequence Data"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0x0040,0x3001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Confidentiality Constraint on Pat...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LO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 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2"/>
        <w:gridCol w:w="2800"/>
        <w:gridCol w:w="500"/>
        <w:gridCol w:w="900"/>
        <w:gridCol w:w="4600"/>
      </w:tblGrid>
      <w:tr w:rsidR="00846F31" w:rsidRPr="00846F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0x7fe0,0x0010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Frame Data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OB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846F31" w:rsidRPr="00846F31" w:rsidRDefault="00846F31" w:rsidP="0084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</w:pPr>
            <w:r w:rsidRPr="00846F31">
              <w:rPr>
                <w:rFonts w:ascii="Times New Roman" w:hAnsi="Times New Roman" w:cs="Times New Roman"/>
                <w:kern w:val="28"/>
                <w:sz w:val="16"/>
                <w:szCs w:val="16"/>
                <w:lang w:val="en-US"/>
              </w:rPr>
              <w:t>"Frame Data"</w:t>
            </w:r>
          </w:p>
        </w:tc>
      </w:tr>
    </w:tbl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"/>
          <w:szCs w:val="2"/>
          <w:lang w:val="en-US"/>
        </w:rPr>
      </w:pPr>
    </w:p>
    <w:p w:rsidR="00846F31" w:rsidRPr="00846F31" w:rsidRDefault="00846F31" w:rsidP="00846F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  <w:r w:rsidRPr="00846F31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 xml:space="preserve">                          </w:t>
      </w:r>
    </w:p>
    <w:p w:rsidR="00846F31" w:rsidRPr="00846F31" w:rsidRDefault="00846F31" w:rsidP="00846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F3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71850" cy="4238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6F31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632C92" w:rsidRDefault="00846F31"/>
    <w:sectPr w:rsidR="00632C92" w:rsidSect="00F038F5">
      <w:pgSz w:w="11899" w:h="16837"/>
      <w:pgMar w:top="720" w:right="720" w:bottom="720" w:left="72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73E"/>
    <w:rsid w:val="0032073E"/>
    <w:rsid w:val="00846F31"/>
    <w:rsid w:val="00B23E49"/>
    <w:rsid w:val="00FF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ABAC6-24D4-4CA0-ACDC-8B60E4A6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Gushcheva</dc:creator>
  <cp:keywords/>
  <dc:description/>
  <cp:lastModifiedBy>Olga Gushcheva</cp:lastModifiedBy>
  <cp:revision>3</cp:revision>
  <dcterms:created xsi:type="dcterms:W3CDTF">2017-06-23T13:55:00Z</dcterms:created>
  <dcterms:modified xsi:type="dcterms:W3CDTF">2017-06-23T13:59:00Z</dcterms:modified>
</cp:coreProperties>
</file>